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3EB" w:rsidRDefault="004C43EB" w:rsidP="004C43EB">
      <w:pPr>
        <w:jc w:val="both"/>
        <w:rPr>
          <w:rFonts w:eastAsia="Times New Roman"/>
          <w:sz w:val="24"/>
          <w:szCs w:val="24"/>
          <w:lang w:val="en-US"/>
        </w:rPr>
      </w:pPr>
      <w:bookmarkStart w:id="0" w:name="_GoBack"/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810367" cy="9372600"/>
            <wp:effectExtent l="0" t="0" r="0" b="0"/>
            <wp:docPr id="1" name="Рисунок 1" descr="E:\положения\положе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положения 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801" cy="937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43EB" w:rsidRDefault="004C43EB" w:rsidP="004C43EB">
      <w:pPr>
        <w:jc w:val="both"/>
        <w:rPr>
          <w:rFonts w:eastAsia="Times New Roman"/>
          <w:sz w:val="24"/>
          <w:szCs w:val="24"/>
          <w:lang w:val="en-US"/>
        </w:rPr>
      </w:pPr>
    </w:p>
    <w:p w:rsidR="004C43EB" w:rsidRDefault="004C43EB" w:rsidP="004C43EB">
      <w:pPr>
        <w:jc w:val="both"/>
        <w:rPr>
          <w:rFonts w:eastAsia="Times New Roman"/>
          <w:sz w:val="24"/>
          <w:szCs w:val="24"/>
          <w:lang w:val="en-US"/>
        </w:rPr>
      </w:pPr>
    </w:p>
    <w:p w:rsidR="00984717" w:rsidRPr="008C5432" w:rsidRDefault="00F609A5" w:rsidP="004C43EB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lastRenderedPageBreak/>
        <w:t>2.2. Комиссия имеет право: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– запрашивать у участников образовательных </w:t>
      </w:r>
      <w:r w:rsidR="008C5432">
        <w:rPr>
          <w:rFonts w:eastAsia="Times New Roman"/>
          <w:sz w:val="24"/>
          <w:szCs w:val="24"/>
        </w:rPr>
        <w:t>отношений необходимые для ее де</w:t>
      </w:r>
      <w:r w:rsidRPr="008C5432">
        <w:rPr>
          <w:rFonts w:eastAsia="Times New Roman"/>
          <w:sz w:val="24"/>
          <w:szCs w:val="24"/>
        </w:rPr>
        <w:t>ятельности документы, материалы и информацию;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устанавливать сроки представления запрашиваемых документов, материалов и информации;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проводить необходимые консультации по р</w:t>
      </w:r>
      <w:r w:rsidR="008C5432">
        <w:rPr>
          <w:rFonts w:eastAsia="Times New Roman"/>
          <w:sz w:val="24"/>
          <w:szCs w:val="24"/>
        </w:rPr>
        <w:t>ассматриваемым спорам с участни</w:t>
      </w:r>
      <w:r w:rsidRPr="008C5432">
        <w:rPr>
          <w:rFonts w:eastAsia="Times New Roman"/>
          <w:sz w:val="24"/>
          <w:szCs w:val="24"/>
        </w:rPr>
        <w:t>ками образовательных отношений;</w:t>
      </w: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приглашать участников образовательных отношений для дачи разъяснений.</w:t>
      </w:r>
    </w:p>
    <w:p w:rsidR="00984717" w:rsidRPr="008C5432" w:rsidRDefault="00F609A5" w:rsidP="008C5432">
      <w:pPr>
        <w:spacing w:line="237" w:lineRule="auto"/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2.3. Комиссия обязана:</w:t>
      </w:r>
    </w:p>
    <w:p w:rsidR="00984717" w:rsidRPr="008C5432" w:rsidRDefault="00984717" w:rsidP="008C5432">
      <w:pPr>
        <w:spacing w:line="24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объективно, полно и всесторонне рассматри</w:t>
      </w:r>
      <w:r w:rsidR="008C5432">
        <w:rPr>
          <w:rFonts w:eastAsia="Times New Roman"/>
          <w:sz w:val="24"/>
          <w:szCs w:val="24"/>
        </w:rPr>
        <w:t>вать обращение участника образо</w:t>
      </w:r>
      <w:r w:rsidRPr="008C5432">
        <w:rPr>
          <w:rFonts w:eastAsia="Times New Roman"/>
          <w:sz w:val="24"/>
          <w:szCs w:val="24"/>
        </w:rPr>
        <w:t>вательных отношений;</w:t>
      </w:r>
    </w:p>
    <w:p w:rsidR="00984717" w:rsidRPr="008C5432" w:rsidRDefault="00F609A5" w:rsidP="008C5432">
      <w:pPr>
        <w:spacing w:line="232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обеспечивать соблюдение прав и свобод участников образоват</w:t>
      </w:r>
      <w:r w:rsidR="008C5432">
        <w:rPr>
          <w:rFonts w:eastAsia="Times New Roman"/>
          <w:sz w:val="24"/>
          <w:szCs w:val="24"/>
        </w:rPr>
        <w:t>ельных отноше</w:t>
      </w:r>
      <w:r w:rsidRPr="008C5432">
        <w:rPr>
          <w:rFonts w:eastAsia="Times New Roman"/>
          <w:sz w:val="24"/>
          <w:szCs w:val="24"/>
        </w:rPr>
        <w:t>ний;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стремиться к урегулированию разногласий</w:t>
      </w:r>
      <w:r w:rsidR="008C5432">
        <w:rPr>
          <w:rFonts w:eastAsia="Times New Roman"/>
          <w:sz w:val="24"/>
          <w:szCs w:val="24"/>
        </w:rPr>
        <w:t xml:space="preserve"> между участниками образователь</w:t>
      </w:r>
      <w:r w:rsidRPr="008C5432">
        <w:rPr>
          <w:rFonts w:eastAsia="Times New Roman"/>
          <w:sz w:val="24"/>
          <w:szCs w:val="24"/>
        </w:rPr>
        <w:t>ных отношений;</w:t>
      </w:r>
    </w:p>
    <w:p w:rsidR="00984717" w:rsidRPr="008C5432" w:rsidRDefault="00984717" w:rsidP="008C5432">
      <w:pPr>
        <w:spacing w:line="2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4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1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рассматривать обращение в течение десят</w:t>
      </w:r>
      <w:r w:rsidR="008C5432">
        <w:rPr>
          <w:rFonts w:eastAsia="Times New Roman"/>
          <w:sz w:val="24"/>
          <w:szCs w:val="24"/>
        </w:rPr>
        <w:t>и календарных дней с момента по</w:t>
      </w:r>
      <w:r w:rsidRPr="008C5432">
        <w:rPr>
          <w:rFonts w:eastAsia="Times New Roman"/>
          <w:sz w:val="24"/>
          <w:szCs w:val="24"/>
        </w:rPr>
        <w:t>ступления обращения в письменной форме;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принимать решение в соответствии с закон</w:t>
      </w:r>
      <w:r w:rsidR="008C5432">
        <w:rPr>
          <w:rFonts w:eastAsia="Times New Roman"/>
          <w:sz w:val="24"/>
          <w:szCs w:val="24"/>
        </w:rPr>
        <w:t>одательством об образовании, ло</w:t>
      </w:r>
      <w:r w:rsidRPr="008C5432">
        <w:rPr>
          <w:rFonts w:eastAsia="Times New Roman"/>
          <w:sz w:val="24"/>
          <w:szCs w:val="24"/>
        </w:rPr>
        <w:t>кальными нормативными актами Школы.</w:t>
      </w:r>
    </w:p>
    <w:p w:rsidR="00984717" w:rsidRPr="008C5432" w:rsidRDefault="00984717" w:rsidP="008C5432">
      <w:pPr>
        <w:spacing w:line="27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8" w:lineRule="auto"/>
        <w:ind w:right="20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2.4. Члены комиссии осуществляют свою дея</w:t>
      </w:r>
      <w:r w:rsidR="008C5432">
        <w:rPr>
          <w:rFonts w:eastAsia="Times New Roman"/>
          <w:sz w:val="24"/>
          <w:szCs w:val="24"/>
        </w:rPr>
        <w:t>тельность на безвозмездной осно</w:t>
      </w:r>
      <w:r w:rsidRPr="008C5432">
        <w:rPr>
          <w:rFonts w:eastAsia="Times New Roman"/>
          <w:sz w:val="24"/>
          <w:szCs w:val="24"/>
        </w:rPr>
        <w:t>ве.</w:t>
      </w:r>
    </w:p>
    <w:p w:rsidR="00984717" w:rsidRPr="008C5432" w:rsidRDefault="00984717" w:rsidP="008C5432">
      <w:pPr>
        <w:spacing w:line="7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2.5. Досрочное прекращение полномочий члена Комиссии осуществляется: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8C5432" w:rsidRDefault="00F609A5" w:rsidP="008C5432">
      <w:pPr>
        <w:spacing w:line="235" w:lineRule="auto"/>
        <w:ind w:right="4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- на основании личного заявления члена Комиссии об исключении из его состава;</w:t>
      </w:r>
    </w:p>
    <w:p w:rsidR="008C5432" w:rsidRDefault="00F609A5" w:rsidP="008C5432">
      <w:pPr>
        <w:spacing w:line="235" w:lineRule="auto"/>
        <w:ind w:right="4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 - по требованию не менее 2/3 членов Комисси</w:t>
      </w:r>
      <w:r w:rsidR="008C5432">
        <w:rPr>
          <w:rFonts w:eastAsia="Times New Roman"/>
          <w:sz w:val="24"/>
          <w:szCs w:val="24"/>
        </w:rPr>
        <w:t>и, выраженному в письменной фор</w:t>
      </w:r>
      <w:r w:rsidRPr="008C5432">
        <w:rPr>
          <w:rFonts w:eastAsia="Times New Roman"/>
          <w:sz w:val="24"/>
          <w:szCs w:val="24"/>
        </w:rPr>
        <w:t>ме;</w:t>
      </w:r>
    </w:p>
    <w:p w:rsidR="00984717" w:rsidRPr="008C5432" w:rsidRDefault="00F609A5" w:rsidP="008C5432">
      <w:pPr>
        <w:spacing w:line="235" w:lineRule="auto"/>
        <w:ind w:right="4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 - в случае отчисления из Школы обучающегося – члена Комиссии, обучающегося,</w:t>
      </w:r>
    </w:p>
    <w:p w:rsidR="00984717" w:rsidRPr="008C5432" w:rsidRDefault="00984717" w:rsidP="008C5432">
      <w:pPr>
        <w:spacing w:line="2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родителем (законным представителем), которого является член Комиссии, или увольнения работника члена Комиссии.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4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2.6. В случае досрочного прекращения полномочий члена Комиссии в ее состав избирается новый представитель от соответств</w:t>
      </w:r>
      <w:r w:rsidR="008C5432">
        <w:rPr>
          <w:rFonts w:eastAsia="Times New Roman"/>
          <w:sz w:val="24"/>
          <w:szCs w:val="24"/>
        </w:rPr>
        <w:t>ующей категории участников обра</w:t>
      </w:r>
      <w:r w:rsidRPr="008C5432">
        <w:rPr>
          <w:rFonts w:eastAsia="Times New Roman"/>
          <w:sz w:val="24"/>
          <w:szCs w:val="24"/>
        </w:rPr>
        <w:t>зовательного процесса в соответствии с п. 3.1 настоящего Положения.</w:t>
      </w:r>
    </w:p>
    <w:p w:rsidR="00984717" w:rsidRPr="008C5432" w:rsidRDefault="00984717" w:rsidP="008C5432">
      <w:pPr>
        <w:spacing w:line="334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8"/>
        </w:numPr>
        <w:tabs>
          <w:tab w:val="left" w:pos="3200"/>
        </w:tabs>
        <w:ind w:left="3200" w:hanging="365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t>Состав и порядок работы Комиссии</w:t>
      </w:r>
    </w:p>
    <w:p w:rsidR="00984717" w:rsidRPr="008C5432" w:rsidRDefault="00984717" w:rsidP="008C5432">
      <w:pPr>
        <w:spacing w:line="1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3.1. Комиссия создается в составе 6 членов. В состав Комиссии включаются равное число представителей совершеннолетн</w:t>
      </w:r>
      <w:r w:rsidR="008C5432">
        <w:rPr>
          <w:rFonts w:eastAsia="Times New Roman"/>
          <w:sz w:val="24"/>
          <w:szCs w:val="24"/>
        </w:rPr>
        <w:t>их обучающихся (2 человека), ро</w:t>
      </w:r>
      <w:r w:rsidRPr="008C5432">
        <w:rPr>
          <w:rFonts w:eastAsia="Times New Roman"/>
          <w:sz w:val="24"/>
          <w:szCs w:val="24"/>
        </w:rPr>
        <w:t>дителей (законных представителей) несовер</w:t>
      </w:r>
      <w:r w:rsidR="008C5432">
        <w:rPr>
          <w:rFonts w:eastAsia="Times New Roman"/>
          <w:sz w:val="24"/>
          <w:szCs w:val="24"/>
        </w:rPr>
        <w:t>шеннолетних обучающихся (2 чело</w:t>
      </w:r>
      <w:r w:rsidRPr="008C5432">
        <w:rPr>
          <w:rFonts w:eastAsia="Times New Roman"/>
          <w:sz w:val="24"/>
          <w:szCs w:val="24"/>
        </w:rPr>
        <w:t>века), работников Школы (2 человека).</w:t>
      </w:r>
    </w:p>
    <w:p w:rsidR="00984717" w:rsidRPr="008C5432" w:rsidRDefault="00984717" w:rsidP="008C5432">
      <w:pPr>
        <w:spacing w:line="2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1"/>
          <w:numId w:val="9"/>
        </w:numPr>
        <w:tabs>
          <w:tab w:val="left" w:pos="700"/>
        </w:tabs>
        <w:spacing w:line="234" w:lineRule="auto"/>
        <w:ind w:firstLine="428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случае отсутствия представителей сове</w:t>
      </w:r>
      <w:r w:rsidR="008C5432">
        <w:rPr>
          <w:rFonts w:eastAsia="Times New Roman"/>
          <w:sz w:val="24"/>
          <w:szCs w:val="24"/>
        </w:rPr>
        <w:t>ршеннолетних обучающихся, комис</w:t>
      </w:r>
      <w:r w:rsidRPr="008C5432">
        <w:rPr>
          <w:rFonts w:eastAsia="Times New Roman"/>
          <w:sz w:val="24"/>
          <w:szCs w:val="24"/>
        </w:rPr>
        <w:t>сия создается из равного числа родителей (з</w:t>
      </w:r>
      <w:r w:rsidR="008C5432">
        <w:rPr>
          <w:rFonts w:eastAsia="Times New Roman"/>
          <w:sz w:val="24"/>
          <w:szCs w:val="24"/>
        </w:rPr>
        <w:t>аконных представителей) несовер</w:t>
      </w:r>
      <w:r w:rsidRPr="008C5432">
        <w:rPr>
          <w:rFonts w:eastAsia="Times New Roman"/>
          <w:sz w:val="24"/>
          <w:szCs w:val="24"/>
        </w:rPr>
        <w:t>шеннолетних обучающихся (3 человека), работников Школы (3 человека).</w:t>
      </w:r>
    </w:p>
    <w:p w:rsidR="00984717" w:rsidRPr="008C5432" w:rsidRDefault="00984717" w:rsidP="008C5432">
      <w:pPr>
        <w:spacing w:line="7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Состав Комиссии утверждается сроком на один год приказом директ</w:t>
      </w:r>
      <w:r w:rsidR="008C5432">
        <w:rPr>
          <w:rFonts w:eastAsia="Times New Roman"/>
          <w:sz w:val="24"/>
          <w:szCs w:val="24"/>
        </w:rPr>
        <w:t>ора шко</w:t>
      </w:r>
      <w:r w:rsidRPr="008C5432">
        <w:rPr>
          <w:rFonts w:eastAsia="Times New Roman"/>
          <w:sz w:val="24"/>
          <w:szCs w:val="24"/>
        </w:rPr>
        <w:t>лы.</w:t>
      </w:r>
    </w:p>
    <w:p w:rsidR="00984717" w:rsidRPr="008C5432" w:rsidRDefault="00984717" w:rsidP="008C5432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Состав комиссии может увеличиваться на три человека, в зависимости от необходимости. В состав комиссии могут прив</w:t>
      </w:r>
      <w:r w:rsidR="008C5432">
        <w:rPr>
          <w:rFonts w:eastAsia="Times New Roman"/>
          <w:sz w:val="24"/>
          <w:szCs w:val="24"/>
        </w:rPr>
        <w:t>лекаться работники образователь</w:t>
      </w:r>
      <w:r w:rsidRPr="008C5432">
        <w:rPr>
          <w:rFonts w:eastAsia="Times New Roman"/>
          <w:sz w:val="24"/>
          <w:szCs w:val="24"/>
        </w:rPr>
        <w:t>ного учреждения или работники других образо</w:t>
      </w:r>
      <w:r w:rsidR="008C5432">
        <w:rPr>
          <w:rFonts w:eastAsia="Times New Roman"/>
          <w:sz w:val="24"/>
          <w:szCs w:val="24"/>
        </w:rPr>
        <w:t>вательных учреждений по согласо</w:t>
      </w:r>
      <w:r w:rsidRPr="008C5432">
        <w:rPr>
          <w:rFonts w:eastAsia="Times New Roman"/>
          <w:sz w:val="24"/>
          <w:szCs w:val="24"/>
        </w:rPr>
        <w:t>ванию с учредителем.</w:t>
      </w:r>
    </w:p>
    <w:p w:rsidR="00984717" w:rsidRPr="008C5432" w:rsidRDefault="00984717" w:rsidP="008C5432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1"/>
          <w:numId w:val="9"/>
        </w:numPr>
        <w:tabs>
          <w:tab w:val="left" w:pos="698"/>
        </w:tabs>
        <w:spacing w:line="232" w:lineRule="auto"/>
        <w:ind w:firstLine="428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своей работе комиссия имеет право на сб</w:t>
      </w:r>
      <w:r w:rsidR="008C5432">
        <w:rPr>
          <w:rFonts w:eastAsia="Times New Roman"/>
          <w:sz w:val="24"/>
          <w:szCs w:val="24"/>
        </w:rPr>
        <w:t>ор подкомиссии из педагогическо</w:t>
      </w:r>
      <w:r w:rsidRPr="008C5432">
        <w:rPr>
          <w:rFonts w:eastAsia="Times New Roman"/>
          <w:sz w:val="24"/>
          <w:szCs w:val="24"/>
        </w:rPr>
        <w:t>го состава под специфику проблемы для объективности еѐ решения.</w:t>
      </w:r>
    </w:p>
    <w:p w:rsidR="00984717" w:rsidRPr="008C5432" w:rsidRDefault="00984717" w:rsidP="008C543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3.2. В состав Комиссии входят председате</w:t>
      </w:r>
      <w:r w:rsidR="008C5432">
        <w:rPr>
          <w:rFonts w:eastAsia="Times New Roman"/>
          <w:sz w:val="24"/>
          <w:szCs w:val="24"/>
        </w:rPr>
        <w:t>ль Комиссии, заместитель предсе</w:t>
      </w:r>
      <w:r w:rsidRPr="008C5432">
        <w:rPr>
          <w:rFonts w:eastAsia="Times New Roman"/>
          <w:sz w:val="24"/>
          <w:szCs w:val="24"/>
        </w:rPr>
        <w:t>дателя Комиссии, ответственный секретарь и другие члены Комиссии.</w:t>
      </w:r>
    </w:p>
    <w:p w:rsidR="00984717" w:rsidRPr="008C5432" w:rsidRDefault="00984717" w:rsidP="008C5432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right="20"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 Председатель Комиссии:</w:t>
      </w:r>
    </w:p>
    <w:p w:rsidR="00984717" w:rsidRPr="008C5432" w:rsidRDefault="00F609A5" w:rsidP="008C5432">
      <w:pPr>
        <w:numPr>
          <w:ilvl w:val="0"/>
          <w:numId w:val="9"/>
        </w:numPr>
        <w:tabs>
          <w:tab w:val="left" w:pos="580"/>
        </w:tabs>
        <w:ind w:left="580" w:hanging="16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осуществляет общее руководство деятельностью Комиссии;</w:t>
      </w:r>
    </w:p>
    <w:p w:rsidR="00984717" w:rsidRPr="008C5432" w:rsidRDefault="00F609A5" w:rsidP="008C5432">
      <w:pPr>
        <w:numPr>
          <w:ilvl w:val="0"/>
          <w:numId w:val="9"/>
        </w:numPr>
        <w:tabs>
          <w:tab w:val="left" w:pos="640"/>
        </w:tabs>
        <w:spacing w:line="238" w:lineRule="auto"/>
        <w:ind w:left="640" w:hanging="229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председательствует на заседаниях Комиссии;</w:t>
      </w:r>
    </w:p>
    <w:p w:rsidR="00984717" w:rsidRPr="008C5432" w:rsidRDefault="00F609A5" w:rsidP="008C5432">
      <w:pPr>
        <w:numPr>
          <w:ilvl w:val="0"/>
          <w:numId w:val="10"/>
        </w:numPr>
        <w:tabs>
          <w:tab w:val="left" w:pos="640"/>
        </w:tabs>
        <w:ind w:left="640" w:hanging="229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организует работу Комиссии;</w:t>
      </w:r>
    </w:p>
    <w:p w:rsidR="00984717" w:rsidRPr="008C5432" w:rsidRDefault="00984717" w:rsidP="008C543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10"/>
        </w:numPr>
        <w:tabs>
          <w:tab w:val="left" w:pos="580"/>
        </w:tabs>
        <w:ind w:left="580" w:hanging="16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определяет план работы Комиссии;</w:t>
      </w:r>
    </w:p>
    <w:p w:rsidR="00984717" w:rsidRPr="008C5432" w:rsidRDefault="00984717" w:rsidP="008C5432">
      <w:pPr>
        <w:spacing w:line="6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10"/>
        </w:numPr>
        <w:tabs>
          <w:tab w:val="left" w:pos="560"/>
        </w:tabs>
        <w:spacing w:line="236" w:lineRule="auto"/>
        <w:ind w:left="560" w:hanging="14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осуществляет общий контроль за реал</w:t>
      </w:r>
      <w:r w:rsidR="008C5432" w:rsidRPr="008C5432">
        <w:rPr>
          <w:rFonts w:eastAsia="Times New Roman"/>
          <w:sz w:val="24"/>
          <w:szCs w:val="24"/>
        </w:rPr>
        <w:t>изацией принятых Комиссией реше</w:t>
      </w:r>
      <w:r w:rsidRPr="008C5432">
        <w:rPr>
          <w:rFonts w:eastAsia="Times New Roman"/>
          <w:sz w:val="24"/>
          <w:szCs w:val="24"/>
        </w:rPr>
        <w:t>ний;</w:t>
      </w:r>
    </w:p>
    <w:p w:rsidR="00984717" w:rsidRPr="008C5432" w:rsidRDefault="00F609A5" w:rsidP="008C5432">
      <w:pPr>
        <w:numPr>
          <w:ilvl w:val="0"/>
          <w:numId w:val="10"/>
        </w:numPr>
        <w:tabs>
          <w:tab w:val="left" w:pos="660"/>
        </w:tabs>
        <w:spacing w:line="237" w:lineRule="auto"/>
        <w:ind w:left="660" w:hanging="24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распределяет обязанности между членами Комиссии;</w:t>
      </w:r>
    </w:p>
    <w:p w:rsidR="00984717" w:rsidRPr="008C5432" w:rsidRDefault="00984717" w:rsidP="008C5432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10"/>
        </w:numPr>
        <w:tabs>
          <w:tab w:val="left" w:pos="694"/>
        </w:tabs>
        <w:spacing w:line="234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lastRenderedPageBreak/>
        <w:t xml:space="preserve">имеет право включить в состав комиссии </w:t>
      </w:r>
      <w:r w:rsidR="008C5432">
        <w:rPr>
          <w:rFonts w:eastAsia="Times New Roman"/>
          <w:sz w:val="24"/>
          <w:szCs w:val="24"/>
        </w:rPr>
        <w:t>временных членов из числа работ</w:t>
      </w:r>
      <w:r w:rsidRPr="008C5432">
        <w:rPr>
          <w:rFonts w:eastAsia="Times New Roman"/>
          <w:sz w:val="24"/>
          <w:szCs w:val="24"/>
        </w:rPr>
        <w:t>ников школы или других образовательных орг</w:t>
      </w:r>
      <w:r w:rsidR="008C5432">
        <w:rPr>
          <w:rFonts w:eastAsia="Times New Roman"/>
          <w:sz w:val="24"/>
          <w:szCs w:val="24"/>
        </w:rPr>
        <w:t>анизаций для объективного и все</w:t>
      </w:r>
      <w:r w:rsidRPr="008C5432">
        <w:rPr>
          <w:rFonts w:eastAsia="Times New Roman"/>
          <w:sz w:val="24"/>
          <w:szCs w:val="24"/>
        </w:rPr>
        <w:t>стороннего рассмотрения обращения по существу вопроса.</w:t>
      </w:r>
    </w:p>
    <w:p w:rsidR="00984717" w:rsidRPr="008C5432" w:rsidRDefault="00984717" w:rsidP="008C543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3.4. Заместитель председателя Комиссии назначается решением председателя Комиссии.</w:t>
      </w:r>
    </w:p>
    <w:p w:rsidR="00984717" w:rsidRPr="008C5432" w:rsidRDefault="00984717" w:rsidP="008C5432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Заместитель председателя Комиссии:</w:t>
      </w:r>
    </w:p>
    <w:p w:rsidR="00984717" w:rsidRPr="008C5432" w:rsidRDefault="00F609A5" w:rsidP="008C5432">
      <w:pPr>
        <w:spacing w:line="237" w:lineRule="auto"/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координирует работу членов Комиссии;</w:t>
      </w:r>
    </w:p>
    <w:p w:rsidR="00984717" w:rsidRPr="008C5432" w:rsidRDefault="00984717" w:rsidP="008C5432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7" w:lineRule="auto"/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готовит документы, выносимые на рассмотрение Комиссии;</w:t>
      </w:r>
    </w:p>
    <w:p w:rsidR="00984717" w:rsidRPr="008C5432" w:rsidRDefault="00984717" w:rsidP="008C5432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осуществляет контроль за выполнением плана работы Комиссии;</w:t>
      </w:r>
    </w:p>
    <w:p w:rsidR="00984717" w:rsidRPr="008C5432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 случае отсутствия председателя Комиссии выполняет его обязанности.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3.5. Ответственным секретарем Комиссии является представитель работников Школы.</w:t>
      </w:r>
    </w:p>
    <w:p w:rsidR="00984717" w:rsidRPr="008C5432" w:rsidRDefault="00F609A5" w:rsidP="008C5432">
      <w:pPr>
        <w:spacing w:line="238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Ответственный секретарь Комиссии:</w:t>
      </w:r>
    </w:p>
    <w:p w:rsidR="00984717" w:rsidRPr="008C5432" w:rsidRDefault="00F609A5" w:rsidP="008C5432">
      <w:pPr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организует делопроизводство Комиссии;</w:t>
      </w:r>
    </w:p>
    <w:p w:rsidR="00984717" w:rsidRPr="008C5432" w:rsidRDefault="00F609A5" w:rsidP="008C5432">
      <w:pPr>
        <w:spacing w:line="237" w:lineRule="auto"/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ведет протоколы заседаний Комиссии;</w:t>
      </w:r>
    </w:p>
    <w:p w:rsidR="00984717" w:rsidRPr="008C5432" w:rsidRDefault="00984717" w:rsidP="008C5432">
      <w:pPr>
        <w:spacing w:line="24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информирует членов Комиссии о дате, ме</w:t>
      </w:r>
      <w:r w:rsidR="008C5432">
        <w:rPr>
          <w:rFonts w:eastAsia="Times New Roman"/>
          <w:sz w:val="24"/>
          <w:szCs w:val="24"/>
        </w:rPr>
        <w:t>сте и времени проведения заседа</w:t>
      </w:r>
      <w:r w:rsidRPr="008C5432">
        <w:rPr>
          <w:rFonts w:eastAsia="Times New Roman"/>
          <w:sz w:val="24"/>
          <w:szCs w:val="24"/>
        </w:rPr>
        <w:t>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984717" w:rsidRPr="008C5432" w:rsidRDefault="00984717" w:rsidP="008C5432">
      <w:pPr>
        <w:spacing w:line="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7" w:lineRule="auto"/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обеспечивает контроль за выполнением решений Комиссии;</w:t>
      </w:r>
    </w:p>
    <w:p w:rsidR="00984717" w:rsidRPr="008C5432" w:rsidRDefault="00984717" w:rsidP="008C5432">
      <w:pPr>
        <w:spacing w:line="24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1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несет ответственность за сохранность до</w:t>
      </w:r>
      <w:r w:rsidR="008C5432">
        <w:rPr>
          <w:rFonts w:eastAsia="Times New Roman"/>
          <w:sz w:val="24"/>
          <w:szCs w:val="24"/>
        </w:rPr>
        <w:t>кументов и иных материалов, рас</w:t>
      </w:r>
      <w:r w:rsidRPr="008C5432">
        <w:rPr>
          <w:rFonts w:eastAsia="Times New Roman"/>
          <w:sz w:val="24"/>
          <w:szCs w:val="24"/>
        </w:rPr>
        <w:t>сматриваемых на заседаниях Комиссии.</w:t>
      </w:r>
    </w:p>
    <w:p w:rsidR="00984717" w:rsidRPr="008C5432" w:rsidRDefault="00984717" w:rsidP="008C5432">
      <w:pPr>
        <w:spacing w:line="2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3.6. Член Комиссии имеет право: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8C5432" w:rsidRPr="005D31BA" w:rsidRDefault="00F609A5" w:rsidP="005D31BA">
      <w:pPr>
        <w:spacing w:line="234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8C5432" w:rsidRDefault="00F609A5" w:rsidP="008C5432">
      <w:pPr>
        <w:spacing w:line="234" w:lineRule="auto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</w:t>
      </w:r>
    </w:p>
    <w:p w:rsidR="00984717" w:rsidRPr="008C5432" w:rsidRDefault="00F609A5" w:rsidP="008C5432">
      <w:pPr>
        <w:spacing w:line="234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Комиссии;</w:t>
      </w:r>
    </w:p>
    <w:p w:rsidR="00984717" w:rsidRPr="008C5432" w:rsidRDefault="00984717" w:rsidP="008C5432">
      <w:pPr>
        <w:spacing w:line="2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принимать участие в подготовке заседаний Комиссии;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обращаться к председателю Комиссии по вопросам, входящим в компетенцию Комиссии;</w:t>
      </w:r>
    </w:p>
    <w:p w:rsidR="00984717" w:rsidRPr="008C5432" w:rsidRDefault="00984717" w:rsidP="008C5432">
      <w:pPr>
        <w:spacing w:line="2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обращаться по вопросам, входящим в компетенцию Комиссии, за необходимой информацией к лицам, органам и организациям;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вносить предложения руководству Комиссии о совершенствовании организации работы Комиссии.</w:t>
      </w:r>
    </w:p>
    <w:p w:rsidR="00984717" w:rsidRPr="008C5432" w:rsidRDefault="00F609A5" w:rsidP="008C5432">
      <w:pPr>
        <w:spacing w:line="237" w:lineRule="auto"/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3.7. Член Комиссии обязан:</w:t>
      </w:r>
    </w:p>
    <w:p w:rsidR="00984717" w:rsidRPr="008C5432" w:rsidRDefault="00984717" w:rsidP="008C5432">
      <w:pPr>
        <w:spacing w:line="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участвовать в заседаниях Комиссии;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выполнять возложенные на него функции в</w:t>
      </w:r>
      <w:r w:rsidR="008C5432">
        <w:rPr>
          <w:rFonts w:eastAsia="Times New Roman"/>
          <w:sz w:val="24"/>
          <w:szCs w:val="24"/>
        </w:rPr>
        <w:t xml:space="preserve"> соответствии с Положением и ре</w:t>
      </w:r>
      <w:r w:rsidRPr="008C5432">
        <w:rPr>
          <w:rFonts w:eastAsia="Times New Roman"/>
          <w:sz w:val="24"/>
          <w:szCs w:val="24"/>
        </w:rPr>
        <w:t>шениями Комиссии;</w:t>
      </w:r>
    </w:p>
    <w:p w:rsidR="00984717" w:rsidRPr="008C5432" w:rsidRDefault="00984717" w:rsidP="008C5432">
      <w:pPr>
        <w:spacing w:line="6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1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соблюдать требования законодательных и иных нормативных правовых актов при реализации своих функций;</w:t>
      </w:r>
    </w:p>
    <w:p w:rsidR="00984717" w:rsidRPr="008C5432" w:rsidRDefault="00F609A5" w:rsidP="008C5432">
      <w:pPr>
        <w:spacing w:line="234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3.8. Комиссия самостоятельно определяет порядок организации своей работы. Основной формой деятельности Комиссии яв</w:t>
      </w:r>
      <w:r w:rsidR="008C5432">
        <w:rPr>
          <w:rFonts w:eastAsia="Times New Roman"/>
          <w:sz w:val="24"/>
          <w:szCs w:val="24"/>
        </w:rPr>
        <w:t>ляются заседания, которые прово</w:t>
      </w:r>
      <w:r w:rsidRPr="008C5432">
        <w:rPr>
          <w:rFonts w:eastAsia="Times New Roman"/>
          <w:sz w:val="24"/>
          <w:szCs w:val="24"/>
        </w:rPr>
        <w:t>дятся по мере необходимости. Ход заседаний фиксируется в протоколе.</w:t>
      </w:r>
    </w:p>
    <w:p w:rsidR="00984717" w:rsidRPr="008C5432" w:rsidRDefault="00984717" w:rsidP="008C5432">
      <w:pPr>
        <w:spacing w:line="2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Заседание Комиссии считается правомочным, если на нем присутствует не менее двух третьих от общего числа ее членов,</w:t>
      </w:r>
      <w:r w:rsidR="008C5432">
        <w:rPr>
          <w:rFonts w:eastAsia="Times New Roman"/>
          <w:sz w:val="24"/>
          <w:szCs w:val="24"/>
        </w:rPr>
        <w:t xml:space="preserve"> при условии равного числа пред</w:t>
      </w:r>
      <w:r w:rsidRPr="008C5432">
        <w:rPr>
          <w:rFonts w:eastAsia="Times New Roman"/>
          <w:sz w:val="24"/>
          <w:szCs w:val="24"/>
        </w:rPr>
        <w:t xml:space="preserve">ставителей совершеннолетних обучающихся, </w:t>
      </w:r>
      <w:r w:rsidR="008C5432">
        <w:rPr>
          <w:rFonts w:eastAsia="Times New Roman"/>
          <w:sz w:val="24"/>
          <w:szCs w:val="24"/>
        </w:rPr>
        <w:t>родителей (законных представите</w:t>
      </w:r>
      <w:r w:rsidRPr="008C5432">
        <w:rPr>
          <w:rFonts w:eastAsia="Times New Roman"/>
          <w:sz w:val="24"/>
          <w:szCs w:val="24"/>
        </w:rPr>
        <w:t>лей) несовершеннолетних обучающихся, работников Школы.</w:t>
      </w:r>
    </w:p>
    <w:p w:rsidR="00984717" w:rsidRPr="008C5432" w:rsidRDefault="00984717" w:rsidP="008C5432">
      <w:pPr>
        <w:spacing w:line="27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3.9. По результатам рассмотрения обращени</w:t>
      </w:r>
      <w:r w:rsidR="008C5432">
        <w:rPr>
          <w:rFonts w:eastAsia="Times New Roman"/>
          <w:sz w:val="24"/>
          <w:szCs w:val="24"/>
        </w:rPr>
        <w:t>я участников образовательных от</w:t>
      </w:r>
      <w:r w:rsidRPr="008C5432">
        <w:rPr>
          <w:rFonts w:eastAsia="Times New Roman"/>
          <w:sz w:val="24"/>
          <w:szCs w:val="24"/>
        </w:rPr>
        <w:t>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984717" w:rsidRPr="008C5432" w:rsidRDefault="00984717" w:rsidP="008C5432">
      <w:pPr>
        <w:spacing w:line="28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1"/>
          <w:numId w:val="12"/>
        </w:numPr>
        <w:tabs>
          <w:tab w:val="left" w:pos="773"/>
        </w:tabs>
        <w:spacing w:line="235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</w:t>
      </w:r>
      <w:r w:rsidR="008C5432">
        <w:rPr>
          <w:rFonts w:eastAsia="Times New Roman"/>
          <w:sz w:val="24"/>
          <w:szCs w:val="24"/>
        </w:rPr>
        <w:t>их обучающихся, а также работни</w:t>
      </w:r>
      <w:r w:rsidRPr="008C5432">
        <w:rPr>
          <w:rFonts w:eastAsia="Times New Roman"/>
          <w:sz w:val="24"/>
          <w:szCs w:val="24"/>
        </w:rPr>
        <w:t>ков Школы.</w:t>
      </w:r>
    </w:p>
    <w:p w:rsidR="00984717" w:rsidRPr="008C5432" w:rsidRDefault="00984717" w:rsidP="008C5432">
      <w:pPr>
        <w:spacing w:line="31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1"/>
          <w:numId w:val="12"/>
        </w:numPr>
        <w:tabs>
          <w:tab w:val="left" w:pos="739"/>
        </w:tabs>
        <w:spacing w:line="234" w:lineRule="auto"/>
        <w:ind w:firstLine="428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lastRenderedPageBreak/>
        <w:t>случае необоснованности обращения у</w:t>
      </w:r>
      <w:r w:rsidR="008C5432">
        <w:rPr>
          <w:rFonts w:eastAsia="Times New Roman"/>
          <w:sz w:val="24"/>
          <w:szCs w:val="24"/>
        </w:rPr>
        <w:t>частника образовательных отноше</w:t>
      </w:r>
      <w:r w:rsidRPr="008C5432">
        <w:rPr>
          <w:rFonts w:eastAsia="Times New Roman"/>
          <w:sz w:val="24"/>
          <w:szCs w:val="24"/>
        </w:rPr>
        <w:t>ний, отсутствии нарушения права на образовани</w:t>
      </w:r>
      <w:r w:rsidR="005D31BA">
        <w:rPr>
          <w:rFonts w:eastAsia="Times New Roman"/>
          <w:sz w:val="24"/>
          <w:szCs w:val="24"/>
        </w:rPr>
        <w:t>е, Комиссия отказывает в удовле</w:t>
      </w:r>
      <w:r w:rsidRPr="008C5432">
        <w:rPr>
          <w:rFonts w:eastAsia="Times New Roman"/>
          <w:sz w:val="24"/>
          <w:szCs w:val="24"/>
        </w:rPr>
        <w:t>творении просьбы обратившегося лица.</w:t>
      </w:r>
    </w:p>
    <w:p w:rsidR="00984717" w:rsidRPr="008C5432" w:rsidRDefault="00984717" w:rsidP="008C5432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Решение Комиссии принимается открыт</w:t>
      </w:r>
      <w:r w:rsidR="008C5432">
        <w:rPr>
          <w:rFonts w:eastAsia="Times New Roman"/>
          <w:sz w:val="24"/>
          <w:szCs w:val="24"/>
        </w:rPr>
        <w:t>ым голосованием простым большин</w:t>
      </w:r>
      <w:r w:rsidRPr="008C5432">
        <w:rPr>
          <w:rFonts w:eastAsia="Times New Roman"/>
          <w:sz w:val="24"/>
          <w:szCs w:val="24"/>
        </w:rPr>
        <w:t>ством голосов, присутствующих на заседании. В случае равенст</w:t>
      </w:r>
      <w:r w:rsidR="005D31BA">
        <w:rPr>
          <w:rFonts w:eastAsia="Times New Roman"/>
          <w:sz w:val="24"/>
          <w:szCs w:val="24"/>
        </w:rPr>
        <w:t>ва голосов приня</w:t>
      </w:r>
      <w:r w:rsidRPr="008C5432">
        <w:rPr>
          <w:rFonts w:eastAsia="Times New Roman"/>
          <w:sz w:val="24"/>
          <w:szCs w:val="24"/>
        </w:rPr>
        <w:t>тым считается решение, за которое проголосов</w:t>
      </w:r>
      <w:r w:rsidR="008C5432">
        <w:rPr>
          <w:rFonts w:eastAsia="Times New Roman"/>
          <w:sz w:val="24"/>
          <w:szCs w:val="24"/>
        </w:rPr>
        <w:t>ал председательствовавший на за</w:t>
      </w:r>
      <w:r w:rsidRPr="008C5432">
        <w:rPr>
          <w:rFonts w:eastAsia="Times New Roman"/>
          <w:sz w:val="24"/>
          <w:szCs w:val="24"/>
        </w:rPr>
        <w:t>седании Комиссии.</w:t>
      </w:r>
    </w:p>
    <w:p w:rsidR="00984717" w:rsidRPr="008C5432" w:rsidRDefault="00984717" w:rsidP="008C5432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20"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Решения Комиссии оформляются протоко</w:t>
      </w:r>
      <w:r w:rsidR="008C5432">
        <w:rPr>
          <w:rFonts w:eastAsia="Times New Roman"/>
          <w:sz w:val="24"/>
          <w:szCs w:val="24"/>
        </w:rPr>
        <w:t>лами, которые подписываются все</w:t>
      </w:r>
      <w:r w:rsidRPr="008C5432">
        <w:rPr>
          <w:rFonts w:eastAsia="Times New Roman"/>
          <w:sz w:val="24"/>
          <w:szCs w:val="24"/>
        </w:rPr>
        <w:t>ми присутствующими членами Комиссии.</w:t>
      </w:r>
    </w:p>
    <w:p w:rsidR="00984717" w:rsidRPr="008C5432" w:rsidRDefault="00984717" w:rsidP="008C5432">
      <w:pPr>
        <w:spacing w:line="27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44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3.10. Решения Комиссии в виде выписки из протокола в течение трех дней со дня заседания направляются заявителю, в</w:t>
      </w:r>
      <w:r w:rsidR="008C5432">
        <w:rPr>
          <w:rFonts w:eastAsia="Times New Roman"/>
          <w:sz w:val="24"/>
          <w:szCs w:val="24"/>
        </w:rPr>
        <w:t xml:space="preserve"> администрацию организации, осу</w:t>
      </w:r>
      <w:r w:rsidRPr="008C5432">
        <w:rPr>
          <w:rFonts w:eastAsia="Times New Roman"/>
          <w:sz w:val="24"/>
          <w:szCs w:val="24"/>
        </w:rPr>
        <w:t xml:space="preserve">ществляющей образовательную деятельность, </w:t>
      </w:r>
      <w:r w:rsidR="008C5432">
        <w:rPr>
          <w:rFonts w:eastAsia="Times New Roman"/>
          <w:sz w:val="24"/>
          <w:szCs w:val="24"/>
        </w:rPr>
        <w:t>совет обучающихся, совет родите</w:t>
      </w:r>
      <w:r w:rsidRPr="008C5432">
        <w:rPr>
          <w:rFonts w:eastAsia="Times New Roman"/>
          <w:sz w:val="24"/>
          <w:szCs w:val="24"/>
        </w:rPr>
        <w:t>лей, а также в представительный орган работников Школы для исполнения.</w:t>
      </w:r>
    </w:p>
    <w:p w:rsidR="00984717" w:rsidRPr="008C5432" w:rsidRDefault="00984717" w:rsidP="008C5432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Решение Комиссии может быть обжалова</w:t>
      </w:r>
      <w:r w:rsidR="008C5432">
        <w:rPr>
          <w:rFonts w:eastAsia="Times New Roman"/>
          <w:sz w:val="24"/>
          <w:szCs w:val="24"/>
        </w:rPr>
        <w:t>но в установленном законодатель</w:t>
      </w:r>
      <w:r w:rsidRPr="008C5432">
        <w:rPr>
          <w:rFonts w:eastAsia="Times New Roman"/>
          <w:sz w:val="24"/>
          <w:szCs w:val="24"/>
        </w:rPr>
        <w:t>ством РФ порядке.</w:t>
      </w:r>
    </w:p>
    <w:p w:rsidR="00984717" w:rsidRPr="008C5432" w:rsidRDefault="00984717" w:rsidP="008C5432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Решение комиссии является обязательным для всех участников </w:t>
      </w:r>
      <w:r w:rsidR="008C5432">
        <w:rPr>
          <w:rFonts w:eastAsia="Times New Roman"/>
          <w:sz w:val="24"/>
          <w:szCs w:val="24"/>
        </w:rPr>
        <w:t>образователь</w:t>
      </w:r>
      <w:r w:rsidRPr="008C5432">
        <w:rPr>
          <w:rFonts w:eastAsia="Times New Roman"/>
          <w:sz w:val="24"/>
          <w:szCs w:val="24"/>
        </w:rPr>
        <w:t>ных отношений Школы, и подлежит исполнени</w:t>
      </w:r>
      <w:r w:rsidR="008C5432">
        <w:rPr>
          <w:rFonts w:eastAsia="Times New Roman"/>
          <w:sz w:val="24"/>
          <w:szCs w:val="24"/>
        </w:rPr>
        <w:t>ю в сроки, предусмотренные ука</w:t>
      </w:r>
      <w:r w:rsidRPr="008C5432">
        <w:rPr>
          <w:rFonts w:eastAsia="Times New Roman"/>
          <w:sz w:val="24"/>
          <w:szCs w:val="24"/>
        </w:rPr>
        <w:t>занным решением.</w:t>
      </w:r>
    </w:p>
    <w:p w:rsidR="00984717" w:rsidRPr="008C5432" w:rsidRDefault="00984717" w:rsidP="008C5432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3.11. При наличии в составе Комиссии </w:t>
      </w:r>
      <w:r w:rsidR="008C5432">
        <w:rPr>
          <w:rFonts w:eastAsia="Times New Roman"/>
          <w:sz w:val="24"/>
          <w:szCs w:val="24"/>
        </w:rPr>
        <w:t>члена, имеющего личную заинтере</w:t>
      </w:r>
      <w:r w:rsidRPr="008C5432">
        <w:rPr>
          <w:rFonts w:eastAsia="Times New Roman"/>
          <w:sz w:val="24"/>
          <w:szCs w:val="24"/>
        </w:rPr>
        <w:t>сованность, способную повлиять на объективность решения, он подлежит замене на другого представителя, путем внесения изм</w:t>
      </w:r>
      <w:r w:rsidR="008C5432">
        <w:rPr>
          <w:rFonts w:eastAsia="Times New Roman"/>
          <w:sz w:val="24"/>
          <w:szCs w:val="24"/>
        </w:rPr>
        <w:t>енения в приказ о составе Комис</w:t>
      </w:r>
      <w:r w:rsidRPr="008C5432">
        <w:rPr>
          <w:rFonts w:eastAsia="Times New Roman"/>
          <w:sz w:val="24"/>
          <w:szCs w:val="24"/>
        </w:rPr>
        <w:t>сии.</w:t>
      </w:r>
    </w:p>
    <w:p w:rsidR="00984717" w:rsidRPr="008C5432" w:rsidRDefault="00984717" w:rsidP="008C543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984717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3.12. Срок хранения документов Комиссии в школе составляет три года.</w:t>
      </w:r>
    </w:p>
    <w:p w:rsidR="00984717" w:rsidRPr="008C5432" w:rsidRDefault="00984717" w:rsidP="008C5432">
      <w:pPr>
        <w:spacing w:line="222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2"/>
          <w:numId w:val="12"/>
        </w:numPr>
        <w:tabs>
          <w:tab w:val="left" w:pos="1280"/>
        </w:tabs>
        <w:ind w:left="1280" w:hanging="279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t>Порядок рассмотрения обращений участников образовательных</w:t>
      </w:r>
    </w:p>
    <w:p w:rsidR="00984717" w:rsidRPr="008C5432" w:rsidRDefault="00F609A5" w:rsidP="008C5432">
      <w:pPr>
        <w:spacing w:line="234" w:lineRule="auto"/>
        <w:ind w:left="4780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t>отношений</w:t>
      </w: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8C5432" w:rsidRPr="005D31BA" w:rsidRDefault="00F609A5" w:rsidP="005D31BA">
      <w:pPr>
        <w:spacing w:line="233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4.1. Комиссия рассматривает обращения,</w:t>
      </w:r>
      <w:r w:rsidR="008C5432">
        <w:rPr>
          <w:rFonts w:eastAsia="Times New Roman"/>
          <w:sz w:val="24"/>
          <w:szCs w:val="24"/>
        </w:rPr>
        <w:t xml:space="preserve"> поступившие от участников обра</w:t>
      </w:r>
      <w:r w:rsidRPr="008C5432">
        <w:rPr>
          <w:rFonts w:eastAsia="Times New Roman"/>
          <w:sz w:val="24"/>
          <w:szCs w:val="24"/>
        </w:rPr>
        <w:t>зовательных отношений по вопросам реализации права на образование.</w:t>
      </w:r>
    </w:p>
    <w:p w:rsidR="008C5432" w:rsidRPr="005D31BA" w:rsidRDefault="00F609A5" w:rsidP="005D31BA">
      <w:pPr>
        <w:spacing w:line="234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984717" w:rsidRPr="008C5432" w:rsidRDefault="00F609A5" w:rsidP="008C5432">
      <w:pPr>
        <w:spacing w:line="234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4.3. Заседание Комиссии проводится не позднее десяти календарных дней с момента поступления обращения. О дате заседан</w:t>
      </w:r>
      <w:r w:rsidR="008C5432">
        <w:rPr>
          <w:rFonts w:eastAsia="Times New Roman"/>
          <w:sz w:val="24"/>
          <w:szCs w:val="24"/>
        </w:rPr>
        <w:t>ия в день его назначения уведом</w:t>
      </w:r>
      <w:r w:rsidRPr="008C5432">
        <w:rPr>
          <w:rFonts w:eastAsia="Times New Roman"/>
          <w:sz w:val="24"/>
          <w:szCs w:val="24"/>
        </w:rPr>
        <w:t xml:space="preserve">ляются лицо, обратившееся в Комиссию, лицо, </w:t>
      </w:r>
      <w:r w:rsidR="008C5432">
        <w:rPr>
          <w:rFonts w:eastAsia="Times New Roman"/>
          <w:sz w:val="24"/>
          <w:szCs w:val="24"/>
        </w:rPr>
        <w:t>чьи действия обжалуются, и пред</w:t>
      </w:r>
      <w:r w:rsidRPr="008C5432">
        <w:rPr>
          <w:rFonts w:eastAsia="Times New Roman"/>
          <w:sz w:val="24"/>
          <w:szCs w:val="24"/>
        </w:rPr>
        <w:t>ставительные органы участников образовательных отношений Школы.</w:t>
      </w:r>
    </w:p>
    <w:p w:rsidR="00984717" w:rsidRPr="008C5432" w:rsidRDefault="00984717" w:rsidP="008C5432">
      <w:pPr>
        <w:spacing w:line="26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9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4.4. Лицо, направившее в Комиссию обращение, вправе присутствовать при рассмотрении этого обращения на заседании Комиссии. Лица, чьи </w:t>
      </w:r>
      <w:r w:rsidR="008C5432">
        <w:rPr>
          <w:rFonts w:eastAsia="Times New Roman"/>
          <w:sz w:val="24"/>
          <w:szCs w:val="24"/>
        </w:rPr>
        <w:t>действия обжа</w:t>
      </w:r>
      <w:r w:rsidRPr="008C5432">
        <w:rPr>
          <w:rFonts w:eastAsia="Times New Roman"/>
          <w:sz w:val="24"/>
          <w:szCs w:val="24"/>
        </w:rPr>
        <w:t>луются в обращении, также вправе присутство</w:t>
      </w:r>
      <w:r w:rsidR="008C5432">
        <w:rPr>
          <w:rFonts w:eastAsia="Times New Roman"/>
          <w:sz w:val="24"/>
          <w:szCs w:val="24"/>
        </w:rPr>
        <w:t>вать на заседании Комиссии и да</w:t>
      </w:r>
      <w:r w:rsidRPr="008C5432">
        <w:rPr>
          <w:rFonts w:eastAsia="Times New Roman"/>
          <w:sz w:val="24"/>
          <w:szCs w:val="24"/>
        </w:rPr>
        <w:t>вать пояснения. Их отсутствие не препятству</w:t>
      </w:r>
      <w:r w:rsidR="008C5432">
        <w:rPr>
          <w:rFonts w:eastAsia="Times New Roman"/>
          <w:sz w:val="24"/>
          <w:szCs w:val="24"/>
        </w:rPr>
        <w:t>ет рассмотрению обращения и при</w:t>
      </w:r>
      <w:r w:rsidRPr="008C5432">
        <w:rPr>
          <w:rFonts w:eastAsia="Times New Roman"/>
          <w:sz w:val="24"/>
          <w:szCs w:val="24"/>
        </w:rPr>
        <w:t>нятию по нему решения.</w:t>
      </w:r>
    </w:p>
    <w:p w:rsidR="00984717" w:rsidRPr="008C5432" w:rsidRDefault="00984717" w:rsidP="008C5432">
      <w:pPr>
        <w:spacing w:line="34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13"/>
        </w:numPr>
        <w:tabs>
          <w:tab w:val="left" w:pos="3640"/>
        </w:tabs>
        <w:ind w:left="3640" w:hanging="353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984717" w:rsidRPr="008C5432" w:rsidRDefault="00984717" w:rsidP="008C5432">
      <w:pPr>
        <w:spacing w:line="8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120" w:firstLine="559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5.1. Положение действует до принятия новог</w:t>
      </w:r>
      <w:r w:rsidR="008C5432">
        <w:rPr>
          <w:rFonts w:eastAsia="Times New Roman"/>
          <w:sz w:val="24"/>
          <w:szCs w:val="24"/>
        </w:rPr>
        <w:t>о положения, утвержденно</w:t>
      </w:r>
      <w:r w:rsidRPr="008C5432">
        <w:rPr>
          <w:rFonts w:eastAsia="Times New Roman"/>
          <w:sz w:val="24"/>
          <w:szCs w:val="24"/>
        </w:rPr>
        <w:t>го на Педагогическом совете школы в установленном порядке</w:t>
      </w:r>
    </w:p>
    <w:p w:rsidR="00984717" w:rsidRPr="008C5432" w:rsidRDefault="00984717" w:rsidP="008C5432">
      <w:pPr>
        <w:spacing w:line="2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9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5.2. Изменения </w:t>
      </w:r>
      <w:r w:rsidR="00A736B2">
        <w:rPr>
          <w:rFonts w:eastAsia="Times New Roman"/>
          <w:sz w:val="24"/>
          <w:szCs w:val="24"/>
        </w:rPr>
        <w:t xml:space="preserve">и дополнения </w:t>
      </w:r>
      <w:r w:rsidRPr="008C5432">
        <w:rPr>
          <w:rFonts w:eastAsia="Times New Roman"/>
          <w:sz w:val="24"/>
          <w:szCs w:val="24"/>
        </w:rPr>
        <w:t>в</w:t>
      </w:r>
      <w:r w:rsidR="00A736B2">
        <w:rPr>
          <w:rFonts w:eastAsia="Times New Roman"/>
          <w:sz w:val="24"/>
          <w:szCs w:val="24"/>
        </w:rPr>
        <w:t xml:space="preserve"> настоящее</w:t>
      </w:r>
      <w:r w:rsidRPr="008C5432">
        <w:rPr>
          <w:rFonts w:eastAsia="Times New Roman"/>
          <w:sz w:val="24"/>
          <w:szCs w:val="24"/>
        </w:rPr>
        <w:t xml:space="preserve"> Положение </w:t>
      </w:r>
      <w:r w:rsidR="00237754">
        <w:rPr>
          <w:rFonts w:eastAsia="Times New Roman"/>
          <w:sz w:val="24"/>
          <w:szCs w:val="24"/>
        </w:rPr>
        <w:t>вносятсяПедагогическим советом в случае необходимости</w:t>
      </w:r>
      <w:r w:rsidRPr="00237754">
        <w:rPr>
          <w:rFonts w:eastAsia="Times New Roman"/>
          <w:sz w:val="24"/>
          <w:szCs w:val="24"/>
        </w:rPr>
        <w:t>с учетом мнения</w:t>
      </w:r>
      <w:r w:rsidR="00237754">
        <w:rPr>
          <w:rFonts w:eastAsia="Times New Roman"/>
          <w:sz w:val="24"/>
          <w:szCs w:val="24"/>
        </w:rPr>
        <w:t xml:space="preserve"> совета учащихся, совета родителей, профкома школы, вводятся в действие приказом директора школы</w:t>
      </w:r>
      <w:r w:rsidRPr="00237754">
        <w:rPr>
          <w:rFonts w:eastAsia="Times New Roman"/>
          <w:sz w:val="24"/>
          <w:szCs w:val="24"/>
        </w:rPr>
        <w:t>.</w:t>
      </w: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0777B8" w:rsidRPr="008C5432" w:rsidRDefault="000777B8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DA43EF" w:rsidRPr="00160577" w:rsidRDefault="00DA43EF" w:rsidP="00DA43EF">
      <w:pPr>
        <w:autoSpaceDE w:val="0"/>
        <w:autoSpaceDN w:val="0"/>
        <w:adjustRightInd w:val="0"/>
        <w:rPr>
          <w:sz w:val="24"/>
          <w:szCs w:val="28"/>
        </w:rPr>
      </w:pPr>
      <w:r w:rsidRPr="00160577">
        <w:rPr>
          <w:sz w:val="24"/>
          <w:szCs w:val="28"/>
        </w:rPr>
        <w:t xml:space="preserve">Принят с учетом мнения </w:t>
      </w:r>
      <w:r>
        <w:rPr>
          <w:sz w:val="24"/>
          <w:szCs w:val="28"/>
        </w:rPr>
        <w:t>комитета</w:t>
      </w:r>
      <w:r w:rsidRPr="00160577">
        <w:rPr>
          <w:sz w:val="24"/>
          <w:szCs w:val="28"/>
        </w:rPr>
        <w:t xml:space="preserve"> родителей </w:t>
      </w:r>
    </w:p>
    <w:p w:rsidR="00DA43EF" w:rsidRPr="00160577" w:rsidRDefault="00090968" w:rsidP="00DA43EF">
      <w:pPr>
        <w:autoSpaceDE w:val="0"/>
        <w:autoSpaceDN w:val="0"/>
        <w:adjustRightInd w:val="0"/>
        <w:rPr>
          <w:sz w:val="24"/>
          <w:szCs w:val="28"/>
        </w:rPr>
      </w:pPr>
      <w:r>
        <w:rPr>
          <w:sz w:val="24"/>
          <w:szCs w:val="28"/>
        </w:rPr>
        <w:t>Протокол от 21.12.2018</w:t>
      </w:r>
      <w:r w:rsidR="00DA43EF" w:rsidRPr="00160577">
        <w:rPr>
          <w:sz w:val="24"/>
          <w:szCs w:val="28"/>
        </w:rPr>
        <w:t xml:space="preserve"> №</w:t>
      </w:r>
      <w:r>
        <w:rPr>
          <w:sz w:val="24"/>
          <w:szCs w:val="28"/>
        </w:rPr>
        <w:t>3</w:t>
      </w:r>
    </w:p>
    <w:p w:rsidR="00DA43EF" w:rsidRPr="00160577" w:rsidRDefault="00DA43EF" w:rsidP="00DA43EF">
      <w:pPr>
        <w:autoSpaceDE w:val="0"/>
        <w:autoSpaceDN w:val="0"/>
        <w:adjustRightInd w:val="0"/>
        <w:rPr>
          <w:sz w:val="24"/>
          <w:szCs w:val="28"/>
        </w:rPr>
      </w:pPr>
    </w:p>
    <w:p w:rsidR="00DA43EF" w:rsidRPr="00160577" w:rsidRDefault="00DA43EF" w:rsidP="00DA43EF">
      <w:pPr>
        <w:autoSpaceDE w:val="0"/>
        <w:autoSpaceDN w:val="0"/>
        <w:adjustRightInd w:val="0"/>
        <w:rPr>
          <w:sz w:val="24"/>
          <w:szCs w:val="28"/>
        </w:rPr>
      </w:pPr>
    </w:p>
    <w:p w:rsidR="00DA43EF" w:rsidRPr="00160577" w:rsidRDefault="00DA43EF" w:rsidP="00DA43EF">
      <w:pPr>
        <w:autoSpaceDE w:val="0"/>
        <w:autoSpaceDN w:val="0"/>
        <w:adjustRightInd w:val="0"/>
        <w:rPr>
          <w:sz w:val="24"/>
          <w:szCs w:val="28"/>
        </w:rPr>
      </w:pPr>
      <w:r w:rsidRPr="00160577">
        <w:rPr>
          <w:sz w:val="24"/>
          <w:szCs w:val="28"/>
        </w:rPr>
        <w:t>Принят с учетом мнения совета обучающихся</w:t>
      </w:r>
    </w:p>
    <w:p w:rsidR="00DA43EF" w:rsidRPr="00160577" w:rsidRDefault="00090968" w:rsidP="00DA43EF">
      <w:pPr>
        <w:autoSpaceDE w:val="0"/>
        <w:autoSpaceDN w:val="0"/>
        <w:adjustRightInd w:val="0"/>
        <w:rPr>
          <w:b/>
          <w:bCs/>
          <w:sz w:val="24"/>
          <w:szCs w:val="28"/>
        </w:rPr>
      </w:pPr>
      <w:r>
        <w:rPr>
          <w:sz w:val="24"/>
          <w:szCs w:val="28"/>
        </w:rPr>
        <w:t>Протокол от 20.12.2014 № 3</w:t>
      </w:r>
    </w:p>
    <w:sectPr w:rsidR="00DA43EF" w:rsidRPr="00160577" w:rsidSect="004A6591">
      <w:footerReference w:type="default" r:id="rId9"/>
      <w:pgSz w:w="11900" w:h="16838"/>
      <w:pgMar w:top="894" w:right="839" w:bottom="0" w:left="1140" w:header="0" w:footer="0" w:gutter="0"/>
      <w:cols w:space="720" w:equalWidth="0">
        <w:col w:w="99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740" w:rsidRDefault="00A34740" w:rsidP="000777B8">
      <w:r>
        <w:separator/>
      </w:r>
    </w:p>
  </w:endnote>
  <w:endnote w:type="continuationSeparator" w:id="0">
    <w:p w:rsidR="00A34740" w:rsidRDefault="00A34740" w:rsidP="0007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5186"/>
      <w:docPartObj>
        <w:docPartGallery w:val="Page Numbers (Bottom of Page)"/>
        <w:docPartUnique/>
      </w:docPartObj>
    </w:sdtPr>
    <w:sdtEndPr/>
    <w:sdtContent>
      <w:p w:rsidR="000777B8" w:rsidRDefault="00A3474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3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77B8" w:rsidRDefault="000777B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740" w:rsidRDefault="00A34740" w:rsidP="000777B8">
      <w:r>
        <w:separator/>
      </w:r>
    </w:p>
  </w:footnote>
  <w:footnote w:type="continuationSeparator" w:id="0">
    <w:p w:rsidR="00A34740" w:rsidRDefault="00A34740" w:rsidP="00077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70208DA"/>
    <w:lvl w:ilvl="0" w:tplc="E3AA83F2">
      <w:start w:val="1"/>
      <w:numFmt w:val="bullet"/>
      <w:lvlText w:val="\endash "/>
      <w:lvlJc w:val="left"/>
    </w:lvl>
    <w:lvl w:ilvl="1" w:tplc="69F8EEE4">
      <w:start w:val="1"/>
      <w:numFmt w:val="bullet"/>
      <w:lvlText w:val="\endash "/>
      <w:lvlJc w:val="left"/>
    </w:lvl>
    <w:lvl w:ilvl="2" w:tplc="4E06C438">
      <w:numFmt w:val="decimal"/>
      <w:lvlText w:val=""/>
      <w:lvlJc w:val="left"/>
    </w:lvl>
    <w:lvl w:ilvl="3" w:tplc="171E3586">
      <w:numFmt w:val="decimal"/>
      <w:lvlText w:val=""/>
      <w:lvlJc w:val="left"/>
    </w:lvl>
    <w:lvl w:ilvl="4" w:tplc="D386682E">
      <w:numFmt w:val="decimal"/>
      <w:lvlText w:val=""/>
      <w:lvlJc w:val="left"/>
    </w:lvl>
    <w:lvl w:ilvl="5" w:tplc="436C1ABC">
      <w:numFmt w:val="decimal"/>
      <w:lvlText w:val=""/>
      <w:lvlJc w:val="left"/>
    </w:lvl>
    <w:lvl w:ilvl="6" w:tplc="0A9414A6">
      <w:numFmt w:val="decimal"/>
      <w:lvlText w:val=""/>
      <w:lvlJc w:val="left"/>
    </w:lvl>
    <w:lvl w:ilvl="7" w:tplc="6436CC9C">
      <w:numFmt w:val="decimal"/>
      <w:lvlText w:val=""/>
      <w:lvlJc w:val="left"/>
    </w:lvl>
    <w:lvl w:ilvl="8" w:tplc="F7B811AE">
      <w:numFmt w:val="decimal"/>
      <w:lvlText w:val=""/>
      <w:lvlJc w:val="left"/>
    </w:lvl>
  </w:abstractNum>
  <w:abstractNum w:abstractNumId="1">
    <w:nsid w:val="00000124"/>
    <w:multiLevelType w:val="hybridMultilevel"/>
    <w:tmpl w:val="A7781642"/>
    <w:lvl w:ilvl="0" w:tplc="202A54F2">
      <w:start w:val="1"/>
      <w:numFmt w:val="bullet"/>
      <w:lvlText w:val="\endash "/>
      <w:lvlJc w:val="left"/>
    </w:lvl>
    <w:lvl w:ilvl="1" w:tplc="27FEC1A6">
      <w:start w:val="1"/>
      <w:numFmt w:val="bullet"/>
      <w:lvlText w:val="В"/>
      <w:lvlJc w:val="left"/>
    </w:lvl>
    <w:lvl w:ilvl="2" w:tplc="95ECE836">
      <w:start w:val="4"/>
      <w:numFmt w:val="decimal"/>
      <w:lvlText w:val="%3."/>
      <w:lvlJc w:val="left"/>
    </w:lvl>
    <w:lvl w:ilvl="3" w:tplc="14C63804">
      <w:numFmt w:val="decimal"/>
      <w:lvlText w:val=""/>
      <w:lvlJc w:val="left"/>
    </w:lvl>
    <w:lvl w:ilvl="4" w:tplc="7BB07CF6">
      <w:numFmt w:val="decimal"/>
      <w:lvlText w:val=""/>
      <w:lvlJc w:val="left"/>
    </w:lvl>
    <w:lvl w:ilvl="5" w:tplc="6B203F94">
      <w:numFmt w:val="decimal"/>
      <w:lvlText w:val=""/>
      <w:lvlJc w:val="left"/>
    </w:lvl>
    <w:lvl w:ilvl="6" w:tplc="723E3D52">
      <w:numFmt w:val="decimal"/>
      <w:lvlText w:val=""/>
      <w:lvlJc w:val="left"/>
    </w:lvl>
    <w:lvl w:ilvl="7" w:tplc="C7B06806">
      <w:numFmt w:val="decimal"/>
      <w:lvlText w:val=""/>
      <w:lvlJc w:val="left"/>
    </w:lvl>
    <w:lvl w:ilvl="8" w:tplc="23C81A7C">
      <w:numFmt w:val="decimal"/>
      <w:lvlText w:val=""/>
      <w:lvlJc w:val="left"/>
    </w:lvl>
  </w:abstractNum>
  <w:abstractNum w:abstractNumId="2">
    <w:nsid w:val="000001EB"/>
    <w:multiLevelType w:val="hybridMultilevel"/>
    <w:tmpl w:val="190AEDDC"/>
    <w:lvl w:ilvl="0" w:tplc="8FE01C36">
      <w:start w:val="2"/>
      <w:numFmt w:val="decimal"/>
      <w:lvlText w:val="%1."/>
      <w:lvlJc w:val="left"/>
    </w:lvl>
    <w:lvl w:ilvl="1" w:tplc="C70E1A6E">
      <w:numFmt w:val="decimal"/>
      <w:lvlText w:val=""/>
      <w:lvlJc w:val="left"/>
    </w:lvl>
    <w:lvl w:ilvl="2" w:tplc="5BB48362">
      <w:numFmt w:val="decimal"/>
      <w:lvlText w:val=""/>
      <w:lvlJc w:val="left"/>
    </w:lvl>
    <w:lvl w:ilvl="3" w:tplc="C1B284CA">
      <w:numFmt w:val="decimal"/>
      <w:lvlText w:val=""/>
      <w:lvlJc w:val="left"/>
    </w:lvl>
    <w:lvl w:ilvl="4" w:tplc="E1122E9A">
      <w:numFmt w:val="decimal"/>
      <w:lvlText w:val=""/>
      <w:lvlJc w:val="left"/>
    </w:lvl>
    <w:lvl w:ilvl="5" w:tplc="591ACB84">
      <w:numFmt w:val="decimal"/>
      <w:lvlText w:val=""/>
      <w:lvlJc w:val="left"/>
    </w:lvl>
    <w:lvl w:ilvl="6" w:tplc="2BF838FC">
      <w:numFmt w:val="decimal"/>
      <w:lvlText w:val=""/>
      <w:lvlJc w:val="left"/>
    </w:lvl>
    <w:lvl w:ilvl="7" w:tplc="803C13FC">
      <w:numFmt w:val="decimal"/>
      <w:lvlText w:val=""/>
      <w:lvlJc w:val="left"/>
    </w:lvl>
    <w:lvl w:ilvl="8" w:tplc="FAD2FDA2">
      <w:numFmt w:val="decimal"/>
      <w:lvlText w:val=""/>
      <w:lvlJc w:val="left"/>
    </w:lvl>
  </w:abstractNum>
  <w:abstractNum w:abstractNumId="3">
    <w:nsid w:val="00000BB3"/>
    <w:multiLevelType w:val="hybridMultilevel"/>
    <w:tmpl w:val="D60AC32A"/>
    <w:lvl w:ilvl="0" w:tplc="C93EC914">
      <w:start w:val="1"/>
      <w:numFmt w:val="bullet"/>
      <w:lvlText w:val="\endash "/>
      <w:lvlJc w:val="left"/>
    </w:lvl>
    <w:lvl w:ilvl="1" w:tplc="BBF09574">
      <w:numFmt w:val="decimal"/>
      <w:lvlText w:val=""/>
      <w:lvlJc w:val="left"/>
    </w:lvl>
    <w:lvl w:ilvl="2" w:tplc="2CB0B2FC">
      <w:numFmt w:val="decimal"/>
      <w:lvlText w:val=""/>
      <w:lvlJc w:val="left"/>
    </w:lvl>
    <w:lvl w:ilvl="3" w:tplc="E4006B5E">
      <w:numFmt w:val="decimal"/>
      <w:lvlText w:val=""/>
      <w:lvlJc w:val="left"/>
    </w:lvl>
    <w:lvl w:ilvl="4" w:tplc="8392166C">
      <w:numFmt w:val="decimal"/>
      <w:lvlText w:val=""/>
      <w:lvlJc w:val="left"/>
    </w:lvl>
    <w:lvl w:ilvl="5" w:tplc="813ECF20">
      <w:numFmt w:val="decimal"/>
      <w:lvlText w:val=""/>
      <w:lvlJc w:val="left"/>
    </w:lvl>
    <w:lvl w:ilvl="6" w:tplc="90BE57F4">
      <w:numFmt w:val="decimal"/>
      <w:lvlText w:val=""/>
      <w:lvlJc w:val="left"/>
    </w:lvl>
    <w:lvl w:ilvl="7" w:tplc="A2506AA4">
      <w:numFmt w:val="decimal"/>
      <w:lvlText w:val=""/>
      <w:lvlJc w:val="left"/>
    </w:lvl>
    <w:lvl w:ilvl="8" w:tplc="91642360">
      <w:numFmt w:val="decimal"/>
      <w:lvlText w:val=""/>
      <w:lvlJc w:val="left"/>
    </w:lvl>
  </w:abstractNum>
  <w:abstractNum w:abstractNumId="4">
    <w:nsid w:val="00000F3E"/>
    <w:multiLevelType w:val="hybridMultilevel"/>
    <w:tmpl w:val="7C28AEDA"/>
    <w:lvl w:ilvl="0" w:tplc="8D7066D6">
      <w:start w:val="1"/>
      <w:numFmt w:val="bullet"/>
      <w:lvlText w:val="-"/>
      <w:lvlJc w:val="left"/>
    </w:lvl>
    <w:lvl w:ilvl="1" w:tplc="89E0EC40">
      <w:start w:val="1"/>
      <w:numFmt w:val="bullet"/>
      <w:lvlText w:val="\endash "/>
      <w:lvlJc w:val="left"/>
    </w:lvl>
    <w:lvl w:ilvl="2" w:tplc="0C1E1FEE">
      <w:numFmt w:val="decimal"/>
      <w:lvlText w:val=""/>
      <w:lvlJc w:val="left"/>
    </w:lvl>
    <w:lvl w:ilvl="3" w:tplc="58B810BA">
      <w:numFmt w:val="decimal"/>
      <w:lvlText w:val=""/>
      <w:lvlJc w:val="left"/>
    </w:lvl>
    <w:lvl w:ilvl="4" w:tplc="20D25B48">
      <w:numFmt w:val="decimal"/>
      <w:lvlText w:val=""/>
      <w:lvlJc w:val="left"/>
    </w:lvl>
    <w:lvl w:ilvl="5" w:tplc="6A56F53A">
      <w:numFmt w:val="decimal"/>
      <w:lvlText w:val=""/>
      <w:lvlJc w:val="left"/>
    </w:lvl>
    <w:lvl w:ilvl="6" w:tplc="39AE2114">
      <w:numFmt w:val="decimal"/>
      <w:lvlText w:val=""/>
      <w:lvlJc w:val="left"/>
    </w:lvl>
    <w:lvl w:ilvl="7" w:tplc="50CAEB52">
      <w:numFmt w:val="decimal"/>
      <w:lvlText w:val=""/>
      <w:lvlJc w:val="left"/>
    </w:lvl>
    <w:lvl w:ilvl="8" w:tplc="2FEA9412">
      <w:numFmt w:val="decimal"/>
      <w:lvlText w:val=""/>
      <w:lvlJc w:val="left"/>
    </w:lvl>
  </w:abstractNum>
  <w:abstractNum w:abstractNumId="5">
    <w:nsid w:val="000012DB"/>
    <w:multiLevelType w:val="hybridMultilevel"/>
    <w:tmpl w:val="E00A7BA2"/>
    <w:lvl w:ilvl="0" w:tplc="7F96FFB0">
      <w:start w:val="1"/>
      <w:numFmt w:val="bullet"/>
      <w:lvlText w:val="\endash "/>
      <w:lvlJc w:val="left"/>
    </w:lvl>
    <w:lvl w:ilvl="1" w:tplc="9FEA4F9E">
      <w:numFmt w:val="decimal"/>
      <w:lvlText w:val=""/>
      <w:lvlJc w:val="left"/>
    </w:lvl>
    <w:lvl w:ilvl="2" w:tplc="B4A83A84">
      <w:numFmt w:val="decimal"/>
      <w:lvlText w:val=""/>
      <w:lvlJc w:val="left"/>
    </w:lvl>
    <w:lvl w:ilvl="3" w:tplc="60A062BC">
      <w:numFmt w:val="decimal"/>
      <w:lvlText w:val=""/>
      <w:lvlJc w:val="left"/>
    </w:lvl>
    <w:lvl w:ilvl="4" w:tplc="317E0602">
      <w:numFmt w:val="decimal"/>
      <w:lvlText w:val=""/>
      <w:lvlJc w:val="left"/>
    </w:lvl>
    <w:lvl w:ilvl="5" w:tplc="F434FD4A">
      <w:numFmt w:val="decimal"/>
      <w:lvlText w:val=""/>
      <w:lvlJc w:val="left"/>
    </w:lvl>
    <w:lvl w:ilvl="6" w:tplc="9740FA18">
      <w:numFmt w:val="decimal"/>
      <w:lvlText w:val=""/>
      <w:lvlJc w:val="left"/>
    </w:lvl>
    <w:lvl w:ilvl="7" w:tplc="F7B43C86">
      <w:numFmt w:val="decimal"/>
      <w:lvlText w:val=""/>
      <w:lvlJc w:val="left"/>
    </w:lvl>
    <w:lvl w:ilvl="8" w:tplc="6B1A3544">
      <w:numFmt w:val="decimal"/>
      <w:lvlText w:val=""/>
      <w:lvlJc w:val="left"/>
    </w:lvl>
  </w:abstractNum>
  <w:abstractNum w:abstractNumId="6">
    <w:nsid w:val="0000153C"/>
    <w:multiLevelType w:val="hybridMultilevel"/>
    <w:tmpl w:val="FE103F3E"/>
    <w:lvl w:ilvl="0" w:tplc="B41AC774">
      <w:start w:val="1"/>
      <w:numFmt w:val="bullet"/>
      <w:lvlText w:val="\endash "/>
      <w:lvlJc w:val="left"/>
    </w:lvl>
    <w:lvl w:ilvl="1" w:tplc="57A828F4">
      <w:numFmt w:val="decimal"/>
      <w:lvlText w:val=""/>
      <w:lvlJc w:val="left"/>
    </w:lvl>
    <w:lvl w:ilvl="2" w:tplc="6914B792">
      <w:numFmt w:val="decimal"/>
      <w:lvlText w:val=""/>
      <w:lvlJc w:val="left"/>
    </w:lvl>
    <w:lvl w:ilvl="3" w:tplc="137A9B72">
      <w:numFmt w:val="decimal"/>
      <w:lvlText w:val=""/>
      <w:lvlJc w:val="left"/>
    </w:lvl>
    <w:lvl w:ilvl="4" w:tplc="D7820E2A">
      <w:numFmt w:val="decimal"/>
      <w:lvlText w:val=""/>
      <w:lvlJc w:val="left"/>
    </w:lvl>
    <w:lvl w:ilvl="5" w:tplc="AD54E194">
      <w:numFmt w:val="decimal"/>
      <w:lvlText w:val=""/>
      <w:lvlJc w:val="left"/>
    </w:lvl>
    <w:lvl w:ilvl="6" w:tplc="81EC9A4C">
      <w:numFmt w:val="decimal"/>
      <w:lvlText w:val=""/>
      <w:lvlJc w:val="left"/>
    </w:lvl>
    <w:lvl w:ilvl="7" w:tplc="D0084354">
      <w:numFmt w:val="decimal"/>
      <w:lvlText w:val=""/>
      <w:lvlJc w:val="left"/>
    </w:lvl>
    <w:lvl w:ilvl="8" w:tplc="48F8CBA2">
      <w:numFmt w:val="decimal"/>
      <w:lvlText w:val=""/>
      <w:lvlJc w:val="left"/>
    </w:lvl>
  </w:abstractNum>
  <w:abstractNum w:abstractNumId="7">
    <w:nsid w:val="000026E9"/>
    <w:multiLevelType w:val="hybridMultilevel"/>
    <w:tmpl w:val="27E6ECF8"/>
    <w:lvl w:ilvl="0" w:tplc="904E9940">
      <w:start w:val="1"/>
      <w:numFmt w:val="bullet"/>
      <w:lvlText w:val="и"/>
      <w:lvlJc w:val="left"/>
    </w:lvl>
    <w:lvl w:ilvl="1" w:tplc="940E41AC">
      <w:numFmt w:val="decimal"/>
      <w:lvlText w:val=""/>
      <w:lvlJc w:val="left"/>
    </w:lvl>
    <w:lvl w:ilvl="2" w:tplc="DF626506">
      <w:numFmt w:val="decimal"/>
      <w:lvlText w:val=""/>
      <w:lvlJc w:val="left"/>
    </w:lvl>
    <w:lvl w:ilvl="3" w:tplc="FF10C39C">
      <w:numFmt w:val="decimal"/>
      <w:lvlText w:val=""/>
      <w:lvlJc w:val="left"/>
    </w:lvl>
    <w:lvl w:ilvl="4" w:tplc="C10EAC34">
      <w:numFmt w:val="decimal"/>
      <w:lvlText w:val=""/>
      <w:lvlJc w:val="left"/>
    </w:lvl>
    <w:lvl w:ilvl="5" w:tplc="CE8201F4">
      <w:numFmt w:val="decimal"/>
      <w:lvlText w:val=""/>
      <w:lvlJc w:val="left"/>
    </w:lvl>
    <w:lvl w:ilvl="6" w:tplc="4F68BAF4">
      <w:numFmt w:val="decimal"/>
      <w:lvlText w:val=""/>
      <w:lvlJc w:val="left"/>
    </w:lvl>
    <w:lvl w:ilvl="7" w:tplc="B2C60534">
      <w:numFmt w:val="decimal"/>
      <w:lvlText w:val=""/>
      <w:lvlJc w:val="left"/>
    </w:lvl>
    <w:lvl w:ilvl="8" w:tplc="D818C668">
      <w:numFmt w:val="decimal"/>
      <w:lvlText w:val=""/>
      <w:lvlJc w:val="left"/>
    </w:lvl>
  </w:abstractNum>
  <w:abstractNum w:abstractNumId="8">
    <w:nsid w:val="00002EA6"/>
    <w:multiLevelType w:val="hybridMultilevel"/>
    <w:tmpl w:val="787EF0B4"/>
    <w:lvl w:ilvl="0" w:tplc="CA54B6CE">
      <w:start w:val="1"/>
      <w:numFmt w:val="bullet"/>
      <w:lvlText w:val="\endash "/>
      <w:lvlJc w:val="left"/>
    </w:lvl>
    <w:lvl w:ilvl="1" w:tplc="AAE21880">
      <w:numFmt w:val="decimal"/>
      <w:lvlText w:val=""/>
      <w:lvlJc w:val="left"/>
    </w:lvl>
    <w:lvl w:ilvl="2" w:tplc="6C686968">
      <w:numFmt w:val="decimal"/>
      <w:lvlText w:val=""/>
      <w:lvlJc w:val="left"/>
    </w:lvl>
    <w:lvl w:ilvl="3" w:tplc="50EA988C">
      <w:numFmt w:val="decimal"/>
      <w:lvlText w:val=""/>
      <w:lvlJc w:val="left"/>
    </w:lvl>
    <w:lvl w:ilvl="4" w:tplc="A8BCB674">
      <w:numFmt w:val="decimal"/>
      <w:lvlText w:val=""/>
      <w:lvlJc w:val="left"/>
    </w:lvl>
    <w:lvl w:ilvl="5" w:tplc="0134A020">
      <w:numFmt w:val="decimal"/>
      <w:lvlText w:val=""/>
      <w:lvlJc w:val="left"/>
    </w:lvl>
    <w:lvl w:ilvl="6" w:tplc="8760F2AA">
      <w:numFmt w:val="decimal"/>
      <w:lvlText w:val=""/>
      <w:lvlJc w:val="left"/>
    </w:lvl>
    <w:lvl w:ilvl="7" w:tplc="26D08372">
      <w:numFmt w:val="decimal"/>
      <w:lvlText w:val=""/>
      <w:lvlJc w:val="left"/>
    </w:lvl>
    <w:lvl w:ilvl="8" w:tplc="47D8C032">
      <w:numFmt w:val="decimal"/>
      <w:lvlText w:val=""/>
      <w:lvlJc w:val="left"/>
    </w:lvl>
  </w:abstractNum>
  <w:abstractNum w:abstractNumId="9">
    <w:nsid w:val="0000305E"/>
    <w:multiLevelType w:val="hybridMultilevel"/>
    <w:tmpl w:val="5CBC2760"/>
    <w:lvl w:ilvl="0" w:tplc="138C283E">
      <w:start w:val="5"/>
      <w:numFmt w:val="decimal"/>
      <w:lvlText w:val="%1."/>
      <w:lvlJc w:val="left"/>
    </w:lvl>
    <w:lvl w:ilvl="1" w:tplc="2430A350">
      <w:numFmt w:val="decimal"/>
      <w:lvlText w:val=""/>
      <w:lvlJc w:val="left"/>
    </w:lvl>
    <w:lvl w:ilvl="2" w:tplc="DFA8C078">
      <w:numFmt w:val="decimal"/>
      <w:lvlText w:val=""/>
      <w:lvlJc w:val="left"/>
    </w:lvl>
    <w:lvl w:ilvl="3" w:tplc="4EAEDF8E">
      <w:numFmt w:val="decimal"/>
      <w:lvlText w:val=""/>
      <w:lvlJc w:val="left"/>
    </w:lvl>
    <w:lvl w:ilvl="4" w:tplc="1040CF20">
      <w:numFmt w:val="decimal"/>
      <w:lvlText w:val=""/>
      <w:lvlJc w:val="left"/>
    </w:lvl>
    <w:lvl w:ilvl="5" w:tplc="76340B02">
      <w:numFmt w:val="decimal"/>
      <w:lvlText w:val=""/>
      <w:lvlJc w:val="left"/>
    </w:lvl>
    <w:lvl w:ilvl="6" w:tplc="A2E2437A">
      <w:numFmt w:val="decimal"/>
      <w:lvlText w:val=""/>
      <w:lvlJc w:val="left"/>
    </w:lvl>
    <w:lvl w:ilvl="7" w:tplc="2C5E7B80">
      <w:numFmt w:val="decimal"/>
      <w:lvlText w:val=""/>
      <w:lvlJc w:val="left"/>
    </w:lvl>
    <w:lvl w:ilvl="8" w:tplc="4BD6C5A2">
      <w:numFmt w:val="decimal"/>
      <w:lvlText w:val=""/>
      <w:lvlJc w:val="left"/>
    </w:lvl>
  </w:abstractNum>
  <w:abstractNum w:abstractNumId="10">
    <w:nsid w:val="0000390C"/>
    <w:multiLevelType w:val="hybridMultilevel"/>
    <w:tmpl w:val="A1E2E61C"/>
    <w:lvl w:ilvl="0" w:tplc="7FC06422">
      <w:start w:val="1"/>
      <w:numFmt w:val="bullet"/>
      <w:lvlText w:val="-"/>
      <w:lvlJc w:val="left"/>
    </w:lvl>
    <w:lvl w:ilvl="1" w:tplc="E2EAB09A">
      <w:start w:val="1"/>
      <w:numFmt w:val="bullet"/>
      <w:lvlText w:val="В"/>
      <w:lvlJc w:val="left"/>
    </w:lvl>
    <w:lvl w:ilvl="2" w:tplc="9AE01432">
      <w:numFmt w:val="decimal"/>
      <w:lvlText w:val=""/>
      <w:lvlJc w:val="left"/>
    </w:lvl>
    <w:lvl w:ilvl="3" w:tplc="38686048">
      <w:numFmt w:val="decimal"/>
      <w:lvlText w:val=""/>
      <w:lvlJc w:val="left"/>
    </w:lvl>
    <w:lvl w:ilvl="4" w:tplc="2022F882">
      <w:numFmt w:val="decimal"/>
      <w:lvlText w:val=""/>
      <w:lvlJc w:val="left"/>
    </w:lvl>
    <w:lvl w:ilvl="5" w:tplc="34A60B1A">
      <w:numFmt w:val="decimal"/>
      <w:lvlText w:val=""/>
      <w:lvlJc w:val="left"/>
    </w:lvl>
    <w:lvl w:ilvl="6" w:tplc="534E5142">
      <w:numFmt w:val="decimal"/>
      <w:lvlText w:val=""/>
      <w:lvlJc w:val="left"/>
    </w:lvl>
    <w:lvl w:ilvl="7" w:tplc="A266C33E">
      <w:numFmt w:val="decimal"/>
      <w:lvlText w:val=""/>
      <w:lvlJc w:val="left"/>
    </w:lvl>
    <w:lvl w:ilvl="8" w:tplc="94AAE30A">
      <w:numFmt w:val="decimal"/>
      <w:lvlText w:val=""/>
      <w:lvlJc w:val="left"/>
    </w:lvl>
  </w:abstractNum>
  <w:abstractNum w:abstractNumId="11">
    <w:nsid w:val="000041BB"/>
    <w:multiLevelType w:val="hybridMultilevel"/>
    <w:tmpl w:val="B3348498"/>
    <w:lvl w:ilvl="0" w:tplc="4912A65E">
      <w:start w:val="1"/>
      <w:numFmt w:val="decimal"/>
      <w:lvlText w:val="%1."/>
      <w:lvlJc w:val="left"/>
    </w:lvl>
    <w:lvl w:ilvl="1" w:tplc="13A4BE7E">
      <w:numFmt w:val="decimal"/>
      <w:lvlText w:val=""/>
      <w:lvlJc w:val="left"/>
    </w:lvl>
    <w:lvl w:ilvl="2" w:tplc="7702E7DE">
      <w:numFmt w:val="decimal"/>
      <w:lvlText w:val=""/>
      <w:lvlJc w:val="left"/>
    </w:lvl>
    <w:lvl w:ilvl="3" w:tplc="ABAE9EB2">
      <w:numFmt w:val="decimal"/>
      <w:lvlText w:val=""/>
      <w:lvlJc w:val="left"/>
    </w:lvl>
    <w:lvl w:ilvl="4" w:tplc="8C4CE432">
      <w:numFmt w:val="decimal"/>
      <w:lvlText w:val=""/>
      <w:lvlJc w:val="left"/>
    </w:lvl>
    <w:lvl w:ilvl="5" w:tplc="E8128B4E">
      <w:numFmt w:val="decimal"/>
      <w:lvlText w:val=""/>
      <w:lvlJc w:val="left"/>
    </w:lvl>
    <w:lvl w:ilvl="6" w:tplc="B7583512">
      <w:numFmt w:val="decimal"/>
      <w:lvlText w:val=""/>
      <w:lvlJc w:val="left"/>
    </w:lvl>
    <w:lvl w:ilvl="7" w:tplc="476EB028">
      <w:numFmt w:val="decimal"/>
      <w:lvlText w:val=""/>
      <w:lvlJc w:val="left"/>
    </w:lvl>
    <w:lvl w:ilvl="8" w:tplc="70D40C1E">
      <w:numFmt w:val="decimal"/>
      <w:lvlText w:val=""/>
      <w:lvlJc w:val="left"/>
    </w:lvl>
  </w:abstractNum>
  <w:abstractNum w:abstractNumId="12">
    <w:nsid w:val="00007E87"/>
    <w:multiLevelType w:val="hybridMultilevel"/>
    <w:tmpl w:val="9ADC67DA"/>
    <w:lvl w:ilvl="0" w:tplc="7130BFDE">
      <w:start w:val="3"/>
      <w:numFmt w:val="decimal"/>
      <w:lvlText w:val="%1."/>
      <w:lvlJc w:val="left"/>
    </w:lvl>
    <w:lvl w:ilvl="1" w:tplc="48A4379A">
      <w:numFmt w:val="decimal"/>
      <w:lvlText w:val=""/>
      <w:lvlJc w:val="left"/>
    </w:lvl>
    <w:lvl w:ilvl="2" w:tplc="5FAA7486">
      <w:numFmt w:val="decimal"/>
      <w:lvlText w:val=""/>
      <w:lvlJc w:val="left"/>
    </w:lvl>
    <w:lvl w:ilvl="3" w:tplc="ABBCF48A">
      <w:numFmt w:val="decimal"/>
      <w:lvlText w:val=""/>
      <w:lvlJc w:val="left"/>
    </w:lvl>
    <w:lvl w:ilvl="4" w:tplc="09489144">
      <w:numFmt w:val="decimal"/>
      <w:lvlText w:val=""/>
      <w:lvlJc w:val="left"/>
    </w:lvl>
    <w:lvl w:ilvl="5" w:tplc="89C853AE">
      <w:numFmt w:val="decimal"/>
      <w:lvlText w:val=""/>
      <w:lvlJc w:val="left"/>
    </w:lvl>
    <w:lvl w:ilvl="6" w:tplc="D5EECC22">
      <w:numFmt w:val="decimal"/>
      <w:lvlText w:val=""/>
      <w:lvlJc w:val="left"/>
    </w:lvl>
    <w:lvl w:ilvl="7" w:tplc="D1FAFE0E">
      <w:numFmt w:val="decimal"/>
      <w:lvlText w:val=""/>
      <w:lvlJc w:val="left"/>
    </w:lvl>
    <w:lvl w:ilvl="8" w:tplc="175212C6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717"/>
    <w:rsid w:val="000777B8"/>
    <w:rsid w:val="00090968"/>
    <w:rsid w:val="00237754"/>
    <w:rsid w:val="00297BA4"/>
    <w:rsid w:val="004A6591"/>
    <w:rsid w:val="004C43EB"/>
    <w:rsid w:val="005D31BA"/>
    <w:rsid w:val="00737618"/>
    <w:rsid w:val="008C5432"/>
    <w:rsid w:val="00984717"/>
    <w:rsid w:val="00A34740"/>
    <w:rsid w:val="00A736B2"/>
    <w:rsid w:val="00DA43EF"/>
    <w:rsid w:val="00F10FE9"/>
    <w:rsid w:val="00F60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C5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0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FE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A43EF"/>
    <w:rPr>
      <w:rFonts w:asciiTheme="minorHAnsi" w:eastAsiaTheme="minorHAnsi" w:hAnsiTheme="minorHAnsi" w:cstheme="minorBid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777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77B8"/>
  </w:style>
  <w:style w:type="paragraph" w:styleId="aa">
    <w:name w:val="footer"/>
    <w:basedOn w:val="a"/>
    <w:link w:val="ab"/>
    <w:uiPriority w:val="99"/>
    <w:unhideWhenUsed/>
    <w:rsid w:val="000777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7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1425</Words>
  <Characters>8128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13</cp:revision>
  <cp:lastPrinted>2019-02-22T07:20:00Z</cp:lastPrinted>
  <dcterms:created xsi:type="dcterms:W3CDTF">2018-06-29T10:27:00Z</dcterms:created>
  <dcterms:modified xsi:type="dcterms:W3CDTF">2019-02-22T10:13:00Z</dcterms:modified>
</cp:coreProperties>
</file>